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拟 贷 款 单 位 基 本 情 况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        单位：万元</w:t>
      </w:r>
    </w:p>
    <w:tbl>
      <w:tblPr>
        <w:tblStyle w:val="5"/>
        <w:tblW w:w="10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848"/>
        <w:gridCol w:w="73"/>
        <w:gridCol w:w="271"/>
        <w:gridCol w:w="651"/>
        <w:gridCol w:w="909"/>
        <w:gridCol w:w="361"/>
        <w:gridCol w:w="360"/>
        <w:gridCol w:w="213"/>
        <w:gridCol w:w="625"/>
        <w:gridCol w:w="296"/>
        <w:gridCol w:w="756"/>
        <w:gridCol w:w="166"/>
        <w:gridCol w:w="341"/>
        <w:gridCol w:w="1293"/>
        <w:gridCol w:w="67"/>
        <w:gridCol w:w="199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552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所在地市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单位性质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8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01．国有       02．集体       03．股份合作   04．联营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05．有限责任   06．股份有限   07．私营       08．港、澳、台商投资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09．外商投资   10. 机关(院校、研究所)        11．其他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注册资金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万元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注册时间</w:t>
            </w:r>
          </w:p>
        </w:tc>
        <w:tc>
          <w:tcPr>
            <w:tcW w:w="2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在职员工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法人姓名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负责人姓名</w:t>
            </w:r>
          </w:p>
        </w:tc>
        <w:tc>
          <w:tcPr>
            <w:tcW w:w="2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单位地址</w:t>
            </w:r>
          </w:p>
        </w:tc>
        <w:tc>
          <w:tcPr>
            <w:tcW w:w="552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经营范围</w:t>
            </w:r>
          </w:p>
        </w:tc>
        <w:tc>
          <w:tcPr>
            <w:tcW w:w="893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近三个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会计年度经济指标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年份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主营收入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利润总额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利税总额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资产总额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负债总额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2019年1季度主营收入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2020年1季度主营收入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2017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2018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2019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资金缺口</w:t>
            </w:r>
          </w:p>
        </w:tc>
        <w:tc>
          <w:tcPr>
            <w:tcW w:w="27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277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是否提供抵质押品或第三方担保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抵质押品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第三方担保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41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第三方担保单位名称</w:t>
            </w:r>
          </w:p>
        </w:tc>
        <w:tc>
          <w:tcPr>
            <w:tcW w:w="617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1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第三方担保单位注册资金、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注册时间及经营范围</w:t>
            </w:r>
          </w:p>
        </w:tc>
        <w:tc>
          <w:tcPr>
            <w:tcW w:w="617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第三方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担保单位近三个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会计年度经济指标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年份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主营收入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利润总额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利税总额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资产总额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负债总额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2017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2018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2019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拟申请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贷款类型</w:t>
            </w:r>
          </w:p>
        </w:tc>
        <w:tc>
          <w:tcPr>
            <w:tcW w:w="893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短期流动性资金贷款，拟贷款额度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宋体"/>
                <w:sz w:val="28"/>
                <w:szCs w:val="28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中长期固定资产项目贷款，拟贷款额度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简介</w:t>
            </w:r>
          </w:p>
        </w:tc>
        <w:tc>
          <w:tcPr>
            <w:tcW w:w="893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2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主要经营内容、经营项目及项目简介</w:t>
            </w:r>
          </w:p>
        </w:tc>
        <w:tc>
          <w:tcPr>
            <w:tcW w:w="893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第三方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担保单位简介（包含主要经营内容及经营项目）</w:t>
            </w:r>
          </w:p>
        </w:tc>
        <w:tc>
          <w:tcPr>
            <w:tcW w:w="893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376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若申请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中长期固定资产项目贷款，需填写以下表格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拟贷款项目名称</w:t>
            </w:r>
          </w:p>
        </w:tc>
        <w:tc>
          <w:tcPr>
            <w:tcW w:w="808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项目负责人</w:t>
            </w:r>
          </w:p>
        </w:tc>
        <w:tc>
          <w:tcPr>
            <w:tcW w:w="22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9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项目资金来源</w:t>
            </w:r>
          </w:p>
        </w:tc>
        <w:tc>
          <w:tcPr>
            <w:tcW w:w="22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项目投资总额</w:t>
            </w:r>
          </w:p>
        </w:tc>
        <w:tc>
          <w:tcPr>
            <w:tcW w:w="581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财政专项资金</w:t>
            </w:r>
          </w:p>
        </w:tc>
        <w:tc>
          <w:tcPr>
            <w:tcW w:w="581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企业自筹资金</w:t>
            </w:r>
          </w:p>
        </w:tc>
        <w:tc>
          <w:tcPr>
            <w:tcW w:w="581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银行贷款</w:t>
            </w:r>
          </w:p>
        </w:tc>
        <w:tc>
          <w:tcPr>
            <w:tcW w:w="581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其他来源资金</w:t>
            </w:r>
          </w:p>
        </w:tc>
        <w:tc>
          <w:tcPr>
            <w:tcW w:w="581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已到位资金总额</w:t>
            </w:r>
          </w:p>
        </w:tc>
        <w:tc>
          <w:tcPr>
            <w:tcW w:w="581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9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项目经济效益</w:t>
            </w:r>
          </w:p>
        </w:tc>
        <w:tc>
          <w:tcPr>
            <w:tcW w:w="22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新增就业人数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新增年销售收入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新增年利润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新增年税收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  <w:jc w:val="center"/>
        </w:trPr>
        <w:tc>
          <w:tcPr>
            <w:tcW w:w="2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项目建设内容</w:t>
            </w:r>
          </w:p>
        </w:tc>
        <w:tc>
          <w:tcPr>
            <w:tcW w:w="808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  <w:jc w:val="center"/>
        </w:trPr>
        <w:tc>
          <w:tcPr>
            <w:tcW w:w="2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项目前期工作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进展情况和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实施计划</w:t>
            </w:r>
          </w:p>
        </w:tc>
        <w:tc>
          <w:tcPr>
            <w:tcW w:w="808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2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法人签字</w:t>
            </w:r>
          </w:p>
        </w:tc>
        <w:tc>
          <w:tcPr>
            <w:tcW w:w="8083" w:type="dxa"/>
            <w:gridSpan w:val="1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footerReference r:id="rId3" w:type="default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0409"/>
    <w:rsid w:val="00031C3E"/>
    <w:rsid w:val="00087DB1"/>
    <w:rsid w:val="000A4F53"/>
    <w:rsid w:val="000E3059"/>
    <w:rsid w:val="00132EE0"/>
    <w:rsid w:val="00143559"/>
    <w:rsid w:val="001A0409"/>
    <w:rsid w:val="001E00CF"/>
    <w:rsid w:val="001E11EF"/>
    <w:rsid w:val="001E33A1"/>
    <w:rsid w:val="001F7F8F"/>
    <w:rsid w:val="00234078"/>
    <w:rsid w:val="002622AF"/>
    <w:rsid w:val="002842C6"/>
    <w:rsid w:val="002E3197"/>
    <w:rsid w:val="0033585C"/>
    <w:rsid w:val="003C1423"/>
    <w:rsid w:val="003D3590"/>
    <w:rsid w:val="003E1AA6"/>
    <w:rsid w:val="00426903"/>
    <w:rsid w:val="004445CD"/>
    <w:rsid w:val="00542396"/>
    <w:rsid w:val="005B721A"/>
    <w:rsid w:val="005D33AF"/>
    <w:rsid w:val="006B3FDD"/>
    <w:rsid w:val="007752B1"/>
    <w:rsid w:val="007B09F6"/>
    <w:rsid w:val="007B2C32"/>
    <w:rsid w:val="008B21D3"/>
    <w:rsid w:val="00926157"/>
    <w:rsid w:val="0097255C"/>
    <w:rsid w:val="00973084"/>
    <w:rsid w:val="00995869"/>
    <w:rsid w:val="009F0414"/>
    <w:rsid w:val="00AB0607"/>
    <w:rsid w:val="00B25845"/>
    <w:rsid w:val="00B81B1C"/>
    <w:rsid w:val="00B922DE"/>
    <w:rsid w:val="00BF2378"/>
    <w:rsid w:val="00BF587A"/>
    <w:rsid w:val="00C77114"/>
    <w:rsid w:val="00C84ACC"/>
    <w:rsid w:val="00CA331F"/>
    <w:rsid w:val="00D13AC0"/>
    <w:rsid w:val="00E36535"/>
    <w:rsid w:val="00E43AA6"/>
    <w:rsid w:val="00E61766"/>
    <w:rsid w:val="00E65FF2"/>
    <w:rsid w:val="00F40943"/>
    <w:rsid w:val="00F56159"/>
    <w:rsid w:val="04D71461"/>
    <w:rsid w:val="0C1E7E39"/>
    <w:rsid w:val="0D591E49"/>
    <w:rsid w:val="168F72E1"/>
    <w:rsid w:val="1B8727F7"/>
    <w:rsid w:val="1E887A0B"/>
    <w:rsid w:val="20EB362B"/>
    <w:rsid w:val="24C45FEE"/>
    <w:rsid w:val="28CF753E"/>
    <w:rsid w:val="294C089A"/>
    <w:rsid w:val="2B9262AD"/>
    <w:rsid w:val="32D80809"/>
    <w:rsid w:val="3FE557C5"/>
    <w:rsid w:val="404616D7"/>
    <w:rsid w:val="46AC0AD6"/>
    <w:rsid w:val="47C268B8"/>
    <w:rsid w:val="48AC24C6"/>
    <w:rsid w:val="4E7B30C3"/>
    <w:rsid w:val="4E835688"/>
    <w:rsid w:val="4F3B7984"/>
    <w:rsid w:val="52E7386E"/>
    <w:rsid w:val="540A6447"/>
    <w:rsid w:val="58C95ECD"/>
    <w:rsid w:val="593F3A8F"/>
    <w:rsid w:val="5CA21649"/>
    <w:rsid w:val="5D137740"/>
    <w:rsid w:val="5D5575A4"/>
    <w:rsid w:val="604873BD"/>
    <w:rsid w:val="63AF709B"/>
    <w:rsid w:val="63C83546"/>
    <w:rsid w:val="70384AD8"/>
    <w:rsid w:val="71F91ECA"/>
    <w:rsid w:val="72F0597B"/>
    <w:rsid w:val="77CE334D"/>
    <w:rsid w:val="7B1C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81C3AA-10CE-46DA-8E0A-80AFF15C85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308</Words>
  <Characters>1757</Characters>
  <Lines>14</Lines>
  <Paragraphs>4</Paragraphs>
  <TotalTime>1</TotalTime>
  <ScaleCrop>false</ScaleCrop>
  <LinksUpToDate>false</LinksUpToDate>
  <CharactersWithSpaces>2061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2009-08-07T10:46:00Z</dcterms:created>
  <dc:creator>hp</dc:creator>
  <cp:lastModifiedBy>B.C.</cp:lastModifiedBy>
  <dcterms:modified xsi:type="dcterms:W3CDTF">2020-04-15T03:42:57Z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